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0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1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- Fútbol Rápido Manzanillo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José Luis Figueroa Aguilera, Cel. 314-161-8236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5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Nota: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del miércoles 2 al viernes 11 de febrero de 2022,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el responsable de la liga, José L. Figueroa Aguilera.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highlight w:val="lightGray"/>
          <w:u w:val="single"/>
          <w:vertAlign w:val="baseline"/>
          <w:rtl w:val="0"/>
        </w:rPr>
        <w:t xml:space="preserve">Máximo 12 jugadores, mínimo 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Formato debidamente firmado y sellado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Junta previa el día 18 de febrero.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11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6.png"/><Relationship Id="rId22" Type="http://schemas.openxmlformats.org/officeDocument/2006/relationships/footer" Target="footer3.xml"/><Relationship Id="rId10" Type="http://schemas.openxmlformats.org/officeDocument/2006/relationships/image" Target="media/image2.png"/><Relationship Id="rId21" Type="http://schemas.openxmlformats.org/officeDocument/2006/relationships/header" Target="header2.xml"/><Relationship Id="rId13" Type="http://schemas.openxmlformats.org/officeDocument/2006/relationships/image" Target="media/image12.png"/><Relationship Id="rId24" Type="http://schemas.openxmlformats.org/officeDocument/2006/relationships/footer" Target="footer1.xml"/><Relationship Id="rId12" Type="http://schemas.openxmlformats.org/officeDocument/2006/relationships/image" Target="media/image3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4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1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s1Z2aKaoLCyp5OXskkDQsUucg==">AMUW2mX8JwD4UxzvCgz0LyvWs64qcoiUuW6svRdCdU0EIZQN6b3Wv6J/93gQRRWkva91Kef4dREWLOwr0vfn4cBlY6ewKykJ9qRTRTeSGcf5RrZheI+jtnhU3HvqkUKsBdNcprOT8+L9M8vXQo9FIuYVmQb69bJkcf/Rpxwu46al8ZUelHGnU/JxdpplH/FyOk1WBQcVtnFPyUjHg1K8lCYg2uHDQpoEGRfQrHZTUY41B4ODaF/OnOrb8s/LhdJH68IFI3wQPPWzohqbwuqCBwLIoRBAKXgt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2021-08-18T15:42:00Z</dcterms:created>
  <dc:creator>mayra</dc:creator>
</cp:coreProperties>
</file>