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367665</wp:posOffset>
            </wp:positionH>
            <wp:positionV relativeFrom="paragraph">
              <wp:posOffset>108585</wp:posOffset>
            </wp:positionV>
            <wp:extent cx="4238625" cy="923925"/>
            <wp:effectExtent b="0" l="0" r="0" t="0"/>
            <wp:wrapNone/>
            <wp:docPr descr="Texto&#10;&#10;Descripción generada automáticamente" id="25" name="image13.png"/>
            <a:graphic>
              <a:graphicData uri="http://schemas.openxmlformats.org/drawingml/2006/picture">
                <pic:pic>
                  <pic:nvPicPr>
                    <pic:cNvPr descr="Texto&#10;&#10;Descripción generada automáticamente" id="0" name="image1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923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4657090</wp:posOffset>
            </wp:positionH>
            <wp:positionV relativeFrom="paragraph">
              <wp:posOffset>9525</wp:posOffset>
            </wp:positionV>
            <wp:extent cx="742950" cy="704850"/>
            <wp:effectExtent b="0" l="0" r="0" t="0"/>
            <wp:wrapNone/>
            <wp:docPr descr="Logotipo&#10;&#10;Descripción generada automáticamente" id="27" name="image10.png"/>
            <a:graphic>
              <a:graphicData uri="http://schemas.openxmlformats.org/drawingml/2006/picture">
                <pic:pic>
                  <pic:nvPicPr>
                    <pic:cNvPr descr="Logotipo&#10;&#10;Descripción generada automáticamente" id="0" name="image10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04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Liga Estudiantil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Fútbol Rápido Superior Tecomán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Coordinador: Yuri Olaff Barbosa Meza, Cel.313-106-7241</w:t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3835400</wp:posOffset>
                </wp:positionH>
                <wp:positionV relativeFrom="paragraph">
                  <wp:posOffset>0</wp:posOffset>
                </wp:positionV>
                <wp:extent cx="2125980" cy="340995"/>
                <wp:effectExtent b="0" l="0" r="0" t="0"/>
                <wp:wrapNone/>
                <wp:docPr descr="Fecha: miércoles, 19 de octubre de 2011" id="19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287773" y="3614265"/>
                          <a:ext cx="211645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Fecha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TIME \@ "dddd, dd' de 'MMMM' de 'yyyy" martes, 01 de febrero de 2022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3835400</wp:posOffset>
                </wp:positionH>
                <wp:positionV relativeFrom="paragraph">
                  <wp:posOffset>0</wp:posOffset>
                </wp:positionV>
                <wp:extent cx="2125980" cy="340995"/>
                <wp:effectExtent b="0" l="0" r="0" t="0"/>
                <wp:wrapNone/>
                <wp:docPr descr="Fecha: miércoles, 19 de octubre de 2011" id="19" name="image5.png"/>
                <a:graphic>
                  <a:graphicData uri="http://schemas.openxmlformats.org/drawingml/2006/picture">
                    <pic:pic>
                      <pic:nvPicPr>
                        <pic:cNvPr descr="Fecha: miércoles, 19 de octubre de 2011"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5980" cy="3409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  F o r m a t o    d e    I n s c r i p c i ó 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0.000000000002" w:type="dxa"/>
        <w:jc w:val="left"/>
        <w:tblInd w:w="0.0" w:type="dxa"/>
        <w:tblLayout w:type="fixed"/>
        <w:tblLook w:val="0400"/>
      </w:tblPr>
      <w:tblGrid>
        <w:gridCol w:w="2943"/>
        <w:gridCol w:w="4253"/>
        <w:gridCol w:w="992"/>
        <w:gridCol w:w="1022"/>
        <w:tblGridChange w:id="0">
          <w:tblGrid>
            <w:gridCol w:w="2943"/>
            <w:gridCol w:w="4253"/>
            <w:gridCol w:w="992"/>
            <w:gridCol w:w="1022"/>
          </w:tblGrid>
        </w:tblGridChange>
      </w:tblGrid>
      <w:tr>
        <w:trPr>
          <w:cantSplit w:val="0"/>
          <w:trHeight w:val="355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Nombre del Equipo: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165100</wp:posOffset>
                      </wp:positionV>
                      <wp:extent cx="2647950" cy="12700"/>
                      <wp:effectExtent b="0" l="0" r="0" t="0"/>
                      <wp:wrapNone/>
                      <wp:docPr id="1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22025" y="378000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165100</wp:posOffset>
                      </wp:positionV>
                      <wp:extent cx="2647950" cy="12700"/>
                      <wp:effectExtent b="0" l="0" r="0" t="0"/>
                      <wp:wrapNone/>
                      <wp:docPr id="16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479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Rama: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177800</wp:posOffset>
                      </wp:positionV>
                      <wp:extent cx="638175" cy="12700"/>
                      <wp:effectExtent b="0" l="0" r="0" t="0"/>
                      <wp:wrapNone/>
                      <wp:docPr id="2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26913" y="378000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177800</wp:posOffset>
                      </wp:positionV>
                      <wp:extent cx="638175" cy="12700"/>
                      <wp:effectExtent b="0" l="0" r="0" t="0"/>
                      <wp:wrapNone/>
                      <wp:docPr id="20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817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35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Facultad y/o Bachillerato: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152400</wp:posOffset>
                      </wp:positionV>
                      <wp:extent cx="3983355" cy="12700"/>
                      <wp:effectExtent b="0" l="0" r="0" t="0"/>
                      <wp:wrapNone/>
                      <wp:docPr id="1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354323" y="378000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152400</wp:posOffset>
                      </wp:positionV>
                      <wp:extent cx="3983355" cy="12700"/>
                      <wp:effectExtent b="0" l="0" r="0" t="0"/>
                      <wp:wrapNone/>
                      <wp:docPr id="17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8335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7"/>
        <w:gridCol w:w="4970"/>
        <w:gridCol w:w="1528"/>
        <w:gridCol w:w="1579"/>
        <w:tblGridChange w:id="0">
          <w:tblGrid>
            <w:gridCol w:w="417"/>
            <w:gridCol w:w="4970"/>
            <w:gridCol w:w="1528"/>
            <w:gridCol w:w="1579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2"/>
            <w:shd w:fill="bfbfbf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Nombre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No. Cuenta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Sem./Gpo.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30j0zll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1fob9te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3znysh7" w:id="3"/>
            <w:bookmarkEnd w:id="3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2et92p0" w:id="4"/>
            <w:bookmarkEnd w:id="4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tyjcwt" w:id="5"/>
            <w:bookmarkEnd w:id="5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3dy6vkm" w:id="6"/>
            <w:bookmarkEnd w:id="6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1t3h5sf" w:id="7"/>
            <w:bookmarkEnd w:id="7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4d34og8" w:id="8"/>
            <w:bookmarkEnd w:id="8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2s8eyo1" w:id="9"/>
            <w:bookmarkEnd w:id="9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</w:p>
        </w:tc>
      </w:tr>
    </w:tbl>
    <w:p w:rsidR="00000000" w:rsidDel="00000000" w:rsidP="00000000" w:rsidRDefault="00000000" w:rsidRPr="00000000" w14:paraId="0000004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63.0" w:type="dxa"/>
        <w:jc w:val="left"/>
        <w:tblInd w:w="-441.0" w:type="dxa"/>
        <w:tblLayout w:type="fixed"/>
        <w:tblLook w:val="0400"/>
      </w:tblPr>
      <w:tblGrid>
        <w:gridCol w:w="2465"/>
        <w:gridCol w:w="4425"/>
        <w:gridCol w:w="1324"/>
        <w:gridCol w:w="1249"/>
        <w:tblGridChange w:id="0">
          <w:tblGrid>
            <w:gridCol w:w="2465"/>
            <w:gridCol w:w="4425"/>
            <w:gridCol w:w="1324"/>
            <w:gridCol w:w="1249"/>
          </w:tblGrid>
        </w:tblGridChange>
      </w:tblGrid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  Delegado Titular: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152400</wp:posOffset>
                      </wp:positionV>
                      <wp:extent cx="2762250" cy="12700"/>
                      <wp:effectExtent b="0" l="0" r="0" t="0"/>
                      <wp:wrapNone/>
                      <wp:docPr id="2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964875" y="378000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152400</wp:posOffset>
                      </wp:positionV>
                      <wp:extent cx="2762250" cy="12700"/>
                      <wp:effectExtent b="0" l="0" r="0" t="0"/>
                      <wp:wrapNone/>
                      <wp:docPr id="24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Teléfono: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152400</wp:posOffset>
                      </wp:positionV>
                      <wp:extent cx="759460" cy="12700"/>
                      <wp:effectExtent b="0" l="0" r="0" t="0"/>
                      <wp:wrapNone/>
                      <wp:docPr id="2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6270" y="378000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152400</wp:posOffset>
                      </wp:positionV>
                      <wp:extent cx="759460" cy="12700"/>
                      <wp:effectExtent b="0" l="0" r="0" t="0"/>
                      <wp:wrapNone/>
                      <wp:docPr id="21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946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466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  Delegado Suplente: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165100</wp:posOffset>
                      </wp:positionV>
                      <wp:extent cx="2743200" cy="12700"/>
                      <wp:effectExtent b="0" l="0" r="0" t="0"/>
                      <wp:wrapNone/>
                      <wp:docPr id="2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974400" y="378000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165100</wp:posOffset>
                      </wp:positionV>
                      <wp:extent cx="2743200" cy="12700"/>
                      <wp:effectExtent b="0" l="0" r="0" t="0"/>
                      <wp:wrapNone/>
                      <wp:docPr id="23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432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Teléfono: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165100</wp:posOffset>
                      </wp:positionV>
                      <wp:extent cx="759460" cy="12700"/>
                      <wp:effectExtent b="0" l="0" r="0" t="0"/>
                      <wp:wrapNone/>
                      <wp:docPr id="2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6270" y="378000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165100</wp:posOffset>
                      </wp:positionV>
                      <wp:extent cx="759460" cy="12700"/>
                      <wp:effectExtent b="0" l="0" r="0" t="0"/>
                      <wp:wrapNone/>
                      <wp:docPr id="22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946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4B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4C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   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Lugar y fecha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12700</wp:posOffset>
                </wp:positionV>
                <wp:extent cx="3381375" cy="1270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655313" y="378000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12700</wp:posOffset>
                </wp:positionV>
                <wp:extent cx="3381375" cy="12700"/>
                <wp:effectExtent b="0" l="0" r="0" t="0"/>
                <wp:wrapNone/>
                <wp:docPr id="1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   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Nombre, Firma y Sello del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0</wp:posOffset>
                </wp:positionV>
                <wp:extent cx="3381375" cy="127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655313" y="378000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0</wp:posOffset>
                </wp:positionV>
                <wp:extent cx="3381375" cy="12700"/>
                <wp:effectExtent b="0" l="0" r="0" t="0"/>
                <wp:wrapNone/>
                <wp:docPr id="1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3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Director del Plantel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ind w:left="-284" w:right="-428" w:firstLine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Nota: 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428" w:hanging="42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Enviar el formato debidamente llenado en computadora, vía WhatsApp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del miércoles 2 al viernes 11 de febrero de 2022,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el responsable de la liga, Yuri Olaff Barbosa Meza.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428" w:hanging="42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highlight w:val="lightGray"/>
          <w:u w:val="single"/>
          <w:vertAlign w:val="baseline"/>
          <w:rtl w:val="0"/>
        </w:rPr>
        <w:t xml:space="preserve">Máximo 10 jugadores, mínimo 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428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Formato debidamente firmado y sellado por el director del plantel.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428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Junta previa el día 15 de febrero a las 19:00 hrs.</w:t>
      </w:r>
      <w:r w:rsidDel="00000000" w:rsidR="00000000" w:rsidRPr="00000000">
        <w:rPr>
          <w:rtl w:val="0"/>
        </w:rPr>
      </w:r>
    </w:p>
    <w:sectPr>
      <w:headerReference r:id="rId19" w:type="default"/>
      <w:headerReference r:id="rId20" w:type="first"/>
      <w:headerReference r:id="rId21" w:type="even"/>
      <w:footerReference r:id="rId22" w:type="default"/>
      <w:footerReference r:id="rId23" w:type="first"/>
      <w:footerReference r:id="rId24" w:type="even"/>
      <w:pgSz w:h="16838" w:w="11906" w:orient="portrait"/>
      <w:pgMar w:bottom="709" w:top="1134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287905" cy="218440"/>
          <wp:effectExtent b="0" l="0" r="0" t="0"/>
          <wp:docPr descr="Logotipo&#10;&#10;Descripción generada automáticamente" id="26" name="image11.png"/>
          <a:graphic>
            <a:graphicData uri="http://schemas.openxmlformats.org/drawingml/2006/picture">
              <pic:pic>
                <pic:nvPicPr>
                  <pic:cNvPr descr="Logotipo&#10;&#10;Descripción generada automáticamente" id="0" name="image1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7905" cy="2184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66300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02448F"/>
    <w:pPr>
      <w:ind w:left="720"/>
      <w:contextualSpacing w:val="1"/>
    </w:pPr>
    <w:rPr>
      <w:rFonts w:ascii="Calibri" w:cs="Times New Roman" w:eastAsia="Calibri" w:hAnsi="Calibri"/>
    </w:rPr>
  </w:style>
  <w:style w:type="character" w:styleId="Textoennegrita">
    <w:name w:val="Strong"/>
    <w:basedOn w:val="Fuentedeprrafopredeter"/>
    <w:uiPriority w:val="22"/>
    <w:qFormat w:val="1"/>
    <w:rsid w:val="000367F8"/>
    <w:rPr>
      <w:b w:val="1"/>
      <w:bCs w:val="1"/>
    </w:rPr>
  </w:style>
  <w:style w:type="paragraph" w:styleId="Encabezado">
    <w:name w:val="header"/>
    <w:basedOn w:val="Normal"/>
    <w:link w:val="EncabezadoCar"/>
    <w:uiPriority w:val="99"/>
    <w:unhideWhenUsed w:val="1"/>
    <w:rsid w:val="009A01AE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A01AE"/>
  </w:style>
  <w:style w:type="paragraph" w:styleId="Piedepgina">
    <w:name w:val="footer"/>
    <w:basedOn w:val="Normal"/>
    <w:link w:val="PiedepginaCar"/>
    <w:uiPriority w:val="99"/>
    <w:unhideWhenUsed w:val="1"/>
    <w:rsid w:val="009A01AE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A01AE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3.xml"/><Relationship Id="rId11" Type="http://schemas.openxmlformats.org/officeDocument/2006/relationships/image" Target="media/image6.png"/><Relationship Id="rId22" Type="http://schemas.openxmlformats.org/officeDocument/2006/relationships/footer" Target="footer3.xml"/><Relationship Id="rId10" Type="http://schemas.openxmlformats.org/officeDocument/2006/relationships/image" Target="media/image2.png"/><Relationship Id="rId21" Type="http://schemas.openxmlformats.org/officeDocument/2006/relationships/header" Target="header2.xml"/><Relationship Id="rId13" Type="http://schemas.openxmlformats.org/officeDocument/2006/relationships/image" Target="media/image12.png"/><Relationship Id="rId24" Type="http://schemas.openxmlformats.org/officeDocument/2006/relationships/footer" Target="footer1.xml"/><Relationship Id="rId12" Type="http://schemas.openxmlformats.org/officeDocument/2006/relationships/image" Target="media/image3.png"/><Relationship Id="rId23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image" Target="media/image9.png"/><Relationship Id="rId14" Type="http://schemas.openxmlformats.org/officeDocument/2006/relationships/image" Target="media/image7.png"/><Relationship Id="rId17" Type="http://schemas.openxmlformats.org/officeDocument/2006/relationships/image" Target="media/image4.png"/><Relationship Id="rId16" Type="http://schemas.openxmlformats.org/officeDocument/2006/relationships/image" Target="media/image8.png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customXml" Target="../customXML/item1.xml"/><Relationship Id="rId18" Type="http://schemas.openxmlformats.org/officeDocument/2006/relationships/image" Target="media/image1.png"/><Relationship Id="rId7" Type="http://schemas.openxmlformats.org/officeDocument/2006/relationships/image" Target="media/image13.png"/><Relationship Id="rId8" Type="http://schemas.openxmlformats.org/officeDocument/2006/relationships/image" Target="media/image10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Ui6szdT/6tKMGShEzDLbDs3kDQ==">AMUW2mXUYl/gmnBKwfBNK8cR+c0TLXi89YQisJfsKTxCAZ6Smmv6IFuGO9buF2V98XmQACN0fd9dEzEyZc3DArzt+6lFWMogGmBt6l0SPuIc88oz676r7l7B5CY8jyDKE6F1Q39Typo5YI8lnks+hUs/zxED3BmuVcN1WGE+E5rEoIZnutnMk7v4/MOX8cpOcE4YRtHxFeIER2lffX6NabklfRQGwvyBXMQwXeotQ+u/YOnuMhCkzol2f95SO9g1T7MtlbEoin/EcNg4fgIh/mCAT13eW6Zy1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2021-08-18T15:45:00Z</dcterms:created>
  <dc:creator>mayra</dc:creator>
</cp:coreProperties>
</file>