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0E54" w14:textId="17EB08C9" w:rsidR="00907180" w:rsidRPr="00F919F9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</w:p>
    <w:p w14:paraId="4A766383" w14:textId="77777777" w:rsidR="00907180" w:rsidRPr="00F919F9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3AD47EDE" w14:textId="3765C373" w:rsidR="00907180" w:rsidRPr="00F919F9" w:rsidRDefault="00E23A39" w:rsidP="00E23A39">
      <w:pPr>
        <w:pStyle w:val="Textoindependiente"/>
        <w:tabs>
          <w:tab w:val="left" w:pos="7260"/>
        </w:tabs>
        <w:rPr>
          <w:rFonts w:asciiTheme="minorHAnsi" w:hAnsiTheme="minorHAnsi" w:cstheme="minorHAnsi"/>
          <w:b w:val="0"/>
          <w:sz w:val="20"/>
        </w:rPr>
      </w:pPr>
      <w:r w:rsidRPr="00F919F9">
        <w:rPr>
          <w:rFonts w:asciiTheme="minorHAnsi" w:hAnsiTheme="minorHAnsi" w:cstheme="minorHAnsi"/>
          <w:b w:val="0"/>
          <w:sz w:val="20"/>
        </w:rPr>
        <w:tab/>
      </w:r>
    </w:p>
    <w:p w14:paraId="0513E22B" w14:textId="5607EECA" w:rsidR="00907180" w:rsidRPr="00F919F9" w:rsidRDefault="00E23A39" w:rsidP="00E23A39">
      <w:pPr>
        <w:pStyle w:val="Textoindependiente"/>
        <w:tabs>
          <w:tab w:val="left" w:pos="7260"/>
        </w:tabs>
        <w:rPr>
          <w:rFonts w:asciiTheme="minorHAnsi" w:hAnsiTheme="minorHAnsi" w:cstheme="minorHAnsi"/>
          <w:b w:val="0"/>
          <w:sz w:val="20"/>
        </w:rPr>
      </w:pPr>
      <w:r w:rsidRPr="00F919F9">
        <w:rPr>
          <w:rFonts w:asciiTheme="minorHAnsi" w:hAnsiTheme="minorHAnsi" w:cstheme="minorHAnsi"/>
          <w:b w:val="0"/>
          <w:sz w:val="20"/>
        </w:rPr>
        <w:tab/>
      </w:r>
    </w:p>
    <w:p w14:paraId="66D84517" w14:textId="77777777" w:rsidR="00907180" w:rsidRPr="00F919F9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11DF6969" w14:textId="77777777" w:rsidR="00907180" w:rsidRPr="00F919F9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42DBA3C2" w14:textId="77777777" w:rsidR="00907180" w:rsidRPr="00F919F9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7F260F4E" w14:textId="5025D37B" w:rsidR="00907180" w:rsidRPr="00F919F9" w:rsidRDefault="00E23A39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  <w:r w:rsidRPr="00F919F9">
        <w:rPr>
          <w:rFonts w:asciiTheme="minorHAnsi" w:hAnsiTheme="minorHAnsi" w:cstheme="minorHAnsi"/>
          <w:b w:val="0"/>
          <w:sz w:val="20"/>
        </w:rPr>
        <w:tab/>
      </w:r>
    </w:p>
    <w:p w14:paraId="72262EA0" w14:textId="77777777" w:rsidR="00907180" w:rsidRPr="00F919F9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3DD7A3BD" w14:textId="5977B269" w:rsidR="00907180" w:rsidRPr="00F919F9" w:rsidRDefault="00DA2AF4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 w:rsidRPr="00F919F9">
        <w:rPr>
          <w:rFonts w:asciiTheme="minorHAnsi" w:hAnsiTheme="minorHAnsi" w:cstheme="minorHAnsi"/>
          <w:bCs w:val="0"/>
          <w:i/>
          <w:iCs/>
          <w:sz w:val="28"/>
        </w:rPr>
        <w:t>DOCTORADO INTERINSTI</w:t>
      </w:r>
      <w:r w:rsidR="00BC354C" w:rsidRPr="00F919F9">
        <w:rPr>
          <w:rFonts w:asciiTheme="minorHAnsi" w:hAnsiTheme="minorHAnsi" w:cstheme="minorHAnsi"/>
          <w:bCs w:val="0"/>
          <w:i/>
          <w:iCs/>
          <w:sz w:val="28"/>
        </w:rPr>
        <w:t>TUCIONAL EN PSICOLOGÍA</w:t>
      </w:r>
    </w:p>
    <w:p w14:paraId="0BE9720B" w14:textId="77777777" w:rsidR="00BC354C" w:rsidRPr="00F919F9" w:rsidRDefault="00BC354C" w:rsidP="00BC354C">
      <w:pPr>
        <w:pStyle w:val="Textoindependiente"/>
        <w:spacing w:before="7"/>
        <w:jc w:val="center"/>
        <w:rPr>
          <w:rFonts w:asciiTheme="minorHAnsi" w:hAnsiTheme="minorHAnsi" w:cstheme="minorHAnsi"/>
          <w:b w:val="0"/>
          <w:sz w:val="28"/>
        </w:rPr>
      </w:pPr>
    </w:p>
    <w:p w14:paraId="14B16DFE" w14:textId="77777777" w:rsidR="00907180" w:rsidRPr="00F919F9" w:rsidRDefault="00BC354C">
      <w:pPr>
        <w:pStyle w:val="Textoindependiente"/>
        <w:spacing w:before="57"/>
        <w:ind w:left="3160" w:right="3398"/>
        <w:jc w:val="center"/>
        <w:rPr>
          <w:rFonts w:asciiTheme="minorHAnsi" w:hAnsiTheme="minorHAnsi" w:cstheme="minorHAnsi"/>
        </w:rPr>
      </w:pPr>
      <w:r w:rsidRPr="00F919F9">
        <w:rPr>
          <w:rFonts w:asciiTheme="minorHAnsi" w:hAnsiTheme="minorHAnsi" w:cstheme="minorHAnsi"/>
          <w:color w:val="4471C4"/>
        </w:rPr>
        <w:t>Anexo</w:t>
      </w:r>
      <w:r w:rsidRPr="00F919F9">
        <w:rPr>
          <w:rFonts w:asciiTheme="minorHAnsi" w:hAnsiTheme="minorHAnsi" w:cstheme="minorHAnsi"/>
          <w:color w:val="4471C4"/>
          <w:spacing w:val="-3"/>
        </w:rPr>
        <w:t xml:space="preserve"> </w:t>
      </w:r>
      <w:r w:rsidRPr="00F919F9">
        <w:rPr>
          <w:rFonts w:asciiTheme="minorHAnsi" w:hAnsiTheme="minorHAnsi" w:cstheme="minorHAnsi"/>
          <w:color w:val="4471C4"/>
        </w:rPr>
        <w:t>A. Formato</w:t>
      </w:r>
      <w:r w:rsidRPr="00F919F9">
        <w:rPr>
          <w:rFonts w:asciiTheme="minorHAnsi" w:hAnsiTheme="minorHAnsi" w:cstheme="minorHAnsi"/>
          <w:color w:val="4471C4"/>
          <w:spacing w:val="-3"/>
        </w:rPr>
        <w:t xml:space="preserve"> </w:t>
      </w:r>
      <w:r w:rsidRPr="00F919F9">
        <w:rPr>
          <w:rFonts w:asciiTheme="minorHAnsi" w:hAnsiTheme="minorHAnsi" w:cstheme="minorHAnsi"/>
          <w:color w:val="4471C4"/>
        </w:rPr>
        <w:t>de</w:t>
      </w:r>
      <w:r w:rsidRPr="00F919F9">
        <w:rPr>
          <w:rFonts w:asciiTheme="minorHAnsi" w:hAnsiTheme="minorHAnsi" w:cstheme="minorHAnsi"/>
          <w:color w:val="4471C4"/>
          <w:spacing w:val="-2"/>
        </w:rPr>
        <w:t xml:space="preserve"> </w:t>
      </w:r>
      <w:r w:rsidRPr="00F919F9">
        <w:rPr>
          <w:rFonts w:asciiTheme="minorHAnsi" w:hAnsiTheme="minorHAnsi" w:cstheme="minorHAnsi"/>
          <w:color w:val="4471C4"/>
        </w:rPr>
        <w:t>registro</w:t>
      </w:r>
    </w:p>
    <w:p w14:paraId="75D56510" w14:textId="77777777" w:rsidR="00907180" w:rsidRPr="00F919F9" w:rsidRDefault="00907180">
      <w:pPr>
        <w:spacing w:before="8" w:after="1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</w:tblGrid>
      <w:tr w:rsidR="00907180" w:rsidRPr="004849A4" w14:paraId="239C0990" w14:textId="77777777">
        <w:trPr>
          <w:trHeight w:val="484"/>
        </w:trPr>
        <w:tc>
          <w:tcPr>
            <w:tcW w:w="9047" w:type="dxa"/>
          </w:tcPr>
          <w:p w14:paraId="16931512" w14:textId="77777777" w:rsidR="00907180" w:rsidRPr="004849A4" w:rsidRDefault="00BC354C" w:rsidP="004849A4">
            <w:pPr>
              <w:pStyle w:val="TableParagraph"/>
              <w:spacing w:before="8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b/>
                <w:sz w:val="24"/>
                <w:szCs w:val="24"/>
              </w:rPr>
              <w:t>Datos</w:t>
            </w:r>
            <w:r w:rsidRPr="004849A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b/>
                <w:sz w:val="24"/>
                <w:szCs w:val="24"/>
              </w:rPr>
              <w:t>generales</w:t>
            </w:r>
          </w:p>
        </w:tc>
      </w:tr>
      <w:tr w:rsidR="00907180" w:rsidRPr="004849A4" w14:paraId="71DA134B" w14:textId="77777777">
        <w:trPr>
          <w:trHeight w:val="484"/>
        </w:trPr>
        <w:tc>
          <w:tcPr>
            <w:tcW w:w="9047" w:type="dxa"/>
          </w:tcPr>
          <w:p w14:paraId="3427B1BB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907180" w:rsidRPr="004849A4" w14:paraId="762550AB" w14:textId="77777777">
        <w:trPr>
          <w:trHeight w:val="1615"/>
        </w:trPr>
        <w:tc>
          <w:tcPr>
            <w:tcW w:w="9047" w:type="dxa"/>
          </w:tcPr>
          <w:p w14:paraId="56232592" w14:textId="77777777" w:rsidR="00907180" w:rsidRPr="004849A4" w:rsidRDefault="00BC354C">
            <w:pPr>
              <w:pStyle w:val="TableParagraph"/>
              <w:spacing w:before="8" w:line="352" w:lineRule="auto"/>
              <w:ind w:right="6718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Teléfonos de localización:</w:t>
            </w:r>
            <w:r w:rsidRPr="004849A4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Particular:</w:t>
            </w:r>
          </w:p>
          <w:p w14:paraId="1D653FA9" w14:textId="77777777" w:rsidR="00907180" w:rsidRPr="004849A4" w:rsidRDefault="00BC354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Trabajo:</w:t>
            </w:r>
          </w:p>
          <w:p w14:paraId="50480644" w14:textId="77777777" w:rsidR="00907180" w:rsidRPr="004849A4" w:rsidRDefault="00BC354C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907180" w:rsidRPr="004849A4" w14:paraId="2F12C1CE" w14:textId="77777777">
        <w:trPr>
          <w:trHeight w:val="484"/>
        </w:trPr>
        <w:tc>
          <w:tcPr>
            <w:tcW w:w="9047" w:type="dxa"/>
          </w:tcPr>
          <w:p w14:paraId="10949487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Correo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electrónico:</w:t>
            </w:r>
          </w:p>
        </w:tc>
      </w:tr>
      <w:tr w:rsidR="00907180" w:rsidRPr="004849A4" w14:paraId="43A649FF" w14:textId="77777777">
        <w:trPr>
          <w:trHeight w:val="484"/>
        </w:trPr>
        <w:tc>
          <w:tcPr>
            <w:tcW w:w="9047" w:type="dxa"/>
          </w:tcPr>
          <w:p w14:paraId="7DA1CF9A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Edad:</w:t>
            </w:r>
          </w:p>
        </w:tc>
      </w:tr>
      <w:tr w:rsidR="00907180" w:rsidRPr="004849A4" w14:paraId="67BA0F6C" w14:textId="77777777">
        <w:trPr>
          <w:trHeight w:val="484"/>
        </w:trPr>
        <w:tc>
          <w:tcPr>
            <w:tcW w:w="9047" w:type="dxa"/>
          </w:tcPr>
          <w:p w14:paraId="5D7189A3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907180" w:rsidRPr="004849A4" w14:paraId="2D17A3BC" w14:textId="77777777">
        <w:trPr>
          <w:trHeight w:val="1610"/>
        </w:trPr>
        <w:tc>
          <w:tcPr>
            <w:tcW w:w="9047" w:type="dxa"/>
          </w:tcPr>
          <w:p w14:paraId="67EEA0F0" w14:textId="77777777" w:rsidR="00907180" w:rsidRPr="004849A4" w:rsidRDefault="00BC354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Licenciatura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en:</w:t>
            </w:r>
          </w:p>
          <w:p w14:paraId="48A0F6F2" w14:textId="77777777" w:rsidR="00907180" w:rsidRPr="004849A4" w:rsidRDefault="00BC354C">
            <w:pPr>
              <w:pStyle w:val="TableParagraph"/>
              <w:spacing w:befor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Promedio:</w:t>
            </w:r>
          </w:p>
          <w:p w14:paraId="622E80FF" w14:textId="77777777" w:rsidR="00907180" w:rsidRPr="004849A4" w:rsidRDefault="00BC354C">
            <w:pPr>
              <w:pStyle w:val="TableParagraph"/>
              <w:spacing w:befor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otorga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licenciatura</w:t>
            </w:r>
            <w:r w:rsidRPr="00484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 obtención:</w:t>
            </w:r>
          </w:p>
        </w:tc>
      </w:tr>
      <w:tr w:rsidR="00907180" w:rsidRPr="004849A4" w14:paraId="4F704DDF" w14:textId="77777777">
        <w:trPr>
          <w:trHeight w:val="1614"/>
        </w:trPr>
        <w:tc>
          <w:tcPr>
            <w:tcW w:w="9047" w:type="dxa"/>
          </w:tcPr>
          <w:p w14:paraId="7EF128C0" w14:textId="77777777" w:rsidR="00907180" w:rsidRPr="004849A4" w:rsidRDefault="00BC354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Maestría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en:</w:t>
            </w:r>
          </w:p>
          <w:p w14:paraId="04B55C91" w14:textId="77777777" w:rsidR="00907180" w:rsidRPr="004849A4" w:rsidRDefault="00BC354C">
            <w:pPr>
              <w:pStyle w:val="TableParagraph"/>
              <w:spacing w:befor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Promedio:</w:t>
            </w:r>
          </w:p>
          <w:p w14:paraId="3CACE23F" w14:textId="77777777" w:rsidR="00907180" w:rsidRPr="004849A4" w:rsidRDefault="00BC354C">
            <w:pPr>
              <w:pStyle w:val="TableParagraph"/>
              <w:spacing w:befor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otorga</w:t>
            </w:r>
            <w:r w:rsidRPr="00484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84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maestría</w:t>
            </w:r>
            <w:r w:rsidRPr="00484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obtención:</w:t>
            </w:r>
          </w:p>
        </w:tc>
      </w:tr>
      <w:tr w:rsidR="00907180" w:rsidRPr="004849A4" w14:paraId="1652CC43" w14:textId="77777777">
        <w:trPr>
          <w:trHeight w:val="484"/>
        </w:trPr>
        <w:tc>
          <w:tcPr>
            <w:tcW w:w="9047" w:type="dxa"/>
          </w:tcPr>
          <w:p w14:paraId="22684CB0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residencia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actual:</w:t>
            </w:r>
          </w:p>
        </w:tc>
      </w:tr>
      <w:tr w:rsidR="00907180" w:rsidRPr="004849A4" w14:paraId="323CC902" w14:textId="77777777">
        <w:trPr>
          <w:trHeight w:val="485"/>
        </w:trPr>
        <w:tc>
          <w:tcPr>
            <w:tcW w:w="9047" w:type="dxa"/>
          </w:tcPr>
          <w:p w14:paraId="0172F565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Pr="004849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actual:</w:t>
            </w:r>
          </w:p>
        </w:tc>
      </w:tr>
      <w:tr w:rsidR="00907180" w:rsidRPr="004849A4" w14:paraId="288D1ACE" w14:textId="77777777">
        <w:trPr>
          <w:trHeight w:val="484"/>
        </w:trPr>
        <w:tc>
          <w:tcPr>
            <w:tcW w:w="9047" w:type="dxa"/>
          </w:tcPr>
          <w:p w14:paraId="60F816BC" w14:textId="77777777" w:rsidR="00907180" w:rsidRPr="004849A4" w:rsidRDefault="00BC354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Puntaje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TOEFL:</w:t>
            </w:r>
          </w:p>
        </w:tc>
      </w:tr>
      <w:tr w:rsidR="00907180" w:rsidRPr="004849A4" w14:paraId="5BEA5358" w14:textId="77777777">
        <w:trPr>
          <w:trHeight w:val="484"/>
        </w:trPr>
        <w:tc>
          <w:tcPr>
            <w:tcW w:w="9047" w:type="dxa"/>
          </w:tcPr>
          <w:p w14:paraId="484A0D3A" w14:textId="4A1B3CD2" w:rsidR="00907180" w:rsidRPr="004849A4" w:rsidRDefault="00BC354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Puntaje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EXANI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III:</w:t>
            </w:r>
          </w:p>
        </w:tc>
      </w:tr>
      <w:tr w:rsidR="00907180" w:rsidRPr="004849A4" w14:paraId="6967194A" w14:textId="77777777">
        <w:trPr>
          <w:trHeight w:val="484"/>
        </w:trPr>
        <w:tc>
          <w:tcPr>
            <w:tcW w:w="9047" w:type="dxa"/>
          </w:tcPr>
          <w:p w14:paraId="478C38AD" w14:textId="77777777" w:rsidR="00907180" w:rsidRPr="004849A4" w:rsidRDefault="00BC354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documentación</w:t>
            </w:r>
            <w:r w:rsidRPr="00484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484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9A4">
              <w:rPr>
                <w:rFonts w:ascii="Times New Roman" w:hAnsi="Times New Roman" w:cs="Times New Roman"/>
                <w:sz w:val="24"/>
                <w:szCs w:val="24"/>
              </w:rPr>
              <w:t>entregará en:</w:t>
            </w:r>
          </w:p>
        </w:tc>
      </w:tr>
    </w:tbl>
    <w:p w14:paraId="334220EC" w14:textId="77777777" w:rsidR="001E3468" w:rsidRPr="00F919F9" w:rsidRDefault="001E3468">
      <w:pPr>
        <w:rPr>
          <w:rFonts w:asciiTheme="minorHAnsi" w:hAnsiTheme="minorHAnsi" w:cstheme="minorHAnsi"/>
        </w:rPr>
      </w:pPr>
    </w:p>
    <w:sectPr w:rsidR="001E3468" w:rsidRPr="00F919F9">
      <w:headerReference w:type="default" r:id="rId9"/>
      <w:type w:val="continuous"/>
      <w:pgSz w:w="12240" w:h="15840"/>
      <w:pgMar w:top="760" w:right="136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FCD1" w14:textId="77777777" w:rsidR="007015CA" w:rsidRDefault="007015CA" w:rsidP="00E23A39">
      <w:r>
        <w:separator/>
      </w:r>
    </w:p>
  </w:endnote>
  <w:endnote w:type="continuationSeparator" w:id="0">
    <w:p w14:paraId="78FDFFD8" w14:textId="77777777" w:rsidR="007015CA" w:rsidRDefault="007015CA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9ED4" w14:textId="77777777" w:rsidR="007015CA" w:rsidRDefault="007015CA" w:rsidP="00E23A39">
      <w:r>
        <w:separator/>
      </w:r>
    </w:p>
  </w:footnote>
  <w:footnote w:type="continuationSeparator" w:id="0">
    <w:p w14:paraId="5F571F73" w14:textId="77777777" w:rsidR="007015CA" w:rsidRDefault="007015CA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03E8" w14:textId="48BF0C47" w:rsidR="00BC354C" w:rsidRDefault="00BC354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7561EDA" wp14:editId="4DEA65A4">
          <wp:simplePos x="0" y="0"/>
          <wp:positionH relativeFrom="page">
            <wp:posOffset>1016000</wp:posOffset>
          </wp:positionH>
          <wp:positionV relativeFrom="page">
            <wp:posOffset>457200</wp:posOffset>
          </wp:positionV>
          <wp:extent cx="5892800" cy="1367790"/>
          <wp:effectExtent l="0" t="0" r="0" b="381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8" b="-1"/>
                  <a:stretch/>
                </pic:blipFill>
                <pic:spPr bwMode="auto">
                  <a:xfrm>
                    <a:off x="0" y="0"/>
                    <a:ext cx="5892800" cy="1367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FC7988" w14:textId="44031C14" w:rsidR="00E23A39" w:rsidRDefault="00E23A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1E3468"/>
    <w:rsid w:val="004849A4"/>
    <w:rsid w:val="00645D1F"/>
    <w:rsid w:val="007015CA"/>
    <w:rsid w:val="00804D1A"/>
    <w:rsid w:val="008C3A69"/>
    <w:rsid w:val="00907180"/>
    <w:rsid w:val="00BC354C"/>
    <w:rsid w:val="00CB2745"/>
    <w:rsid w:val="00DA2AF4"/>
    <w:rsid w:val="00E23A39"/>
    <w:rsid w:val="00F65546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E170F-7E03-4E6E-B70D-496D0CA4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González Torres</dc:creator>
  <cp:lastModifiedBy>Usuario</cp:lastModifiedBy>
  <cp:revision>2</cp:revision>
  <dcterms:created xsi:type="dcterms:W3CDTF">2022-05-31T14:39:00Z</dcterms:created>
  <dcterms:modified xsi:type="dcterms:W3CDTF">2022-05-31T14:39:00Z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